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0160" w14:textId="7BDEF7EC" w:rsidR="00F86FAA" w:rsidRDefault="00F47355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44"/>
          <w:szCs w:val="44"/>
        </w:rPr>
        <w:t>佛光山202</w:t>
      </w:r>
      <w:r w:rsidR="003436C3">
        <w:rPr>
          <w:rFonts w:ascii="標楷體" w:eastAsia="標楷體" w:hAnsi="標楷體" w:cs="標楷體" w:hint="eastAsia"/>
          <w:b/>
          <w:bCs/>
          <w:color w:val="000000"/>
          <w:kern w:val="0"/>
          <w:sz w:val="44"/>
          <w:szCs w:val="44"/>
        </w:rPr>
        <w:t>6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4"/>
          <w:szCs w:val="44"/>
        </w:rPr>
        <w:t xml:space="preserve">年燈籠彩繪比賽簡章 </w:t>
      </w:r>
    </w:p>
    <w:p w14:paraId="5C866EC7" w14:textId="77777777" w:rsidR="00F86FAA" w:rsidRPr="004D42F8" w:rsidRDefault="00F47355" w:rsidP="004D42F8">
      <w:pPr>
        <w:widowControl/>
        <w:shd w:val="clear" w:color="auto" w:fill="FFFFFF"/>
        <w:adjustRightInd w:val="0"/>
        <w:snapToGrid w:val="0"/>
        <w:spacing w:beforeLines="50" w:before="180" w:line="3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D42F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一、活動主旨：</w:t>
      </w:r>
    </w:p>
    <w:p w14:paraId="0BD069FA" w14:textId="77777777" w:rsidR="00291530" w:rsidRPr="00291530" w:rsidRDefault="00F47355" w:rsidP="00291530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 w:rsidRPr="004D42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</w:t>
      </w:r>
      <w:r w:rsidR="00291530" w:rsidRPr="00291530"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  <w:t>在1998年4月，星雲大師於恭迎佛牙舍利來台的祈福法會上，提倡了「三好運動」，鼓勵大家做好事、說好話、存好心。這一運動不僅在佛教徒中推廣，也逐漸延伸至校園及社會，使「三好」的理念深入人心。</w:t>
      </w:r>
    </w:p>
    <w:p w14:paraId="2CA9A912" w14:textId="7D11809C" w:rsidR="003B6136" w:rsidRDefault="00291530" w:rsidP="008A165E">
      <w:pPr>
        <w:widowControl/>
        <w:shd w:val="clear" w:color="auto" w:fill="FFFFFF"/>
        <w:adjustRightInd w:val="0"/>
        <w:snapToGrid w:val="0"/>
        <w:spacing w:line="340" w:lineRule="exact"/>
        <w:ind w:firstLine="480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 w:rsidRPr="00291530"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  <w:t>為慶祝2026年佛光山開山60周年，佛光山寺發起燈籠彩繪比賽，誠邀海內外的佛光道場參加</w:t>
      </w:r>
      <w:r w:rsidR="004436A6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並</w:t>
      </w:r>
      <w:r w:rsidRPr="00291530"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  <w:t>透過彩繪燈籠的活動，</w:t>
      </w:r>
      <w:r w:rsidR="004436A6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將</w:t>
      </w:r>
      <w:r w:rsidRPr="00291530"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  <w:t>這份祝福與力量在社會中蔓延。</w:t>
      </w:r>
    </w:p>
    <w:p w14:paraId="35C2DEEF" w14:textId="573698CE" w:rsidR="008A165E" w:rsidRPr="008A165E" w:rsidRDefault="001F7E09" w:rsidP="008A165E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 w:rsidRPr="004D42F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二、主</w:t>
      </w:r>
      <w:r w:rsidR="0092609A" w:rsidRPr="004D42F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   </w:t>
      </w:r>
      <w:r w:rsidRPr="004D42F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題：</w:t>
      </w:r>
      <w:r w:rsidR="008A165E"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【傳燈六十・百年仰望】</w:t>
      </w:r>
      <w:r w:rsidR="008A165E" w:rsidRPr="008A165E"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  <w:t xml:space="preserve"> </w:t>
      </w:r>
      <w:r w:rsidR="008A165E"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— 讓佛光跨越時空，用畫筆留下永恆仰望</w:t>
      </w:r>
    </w:p>
    <w:p w14:paraId="67687115" w14:textId="77777777" w:rsidR="00D308F9" w:rsidRDefault="008A165E" w:rsidP="008A165E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 xml:space="preserve">    </w:t>
      </w:r>
      <w:r w:rsidR="00D308F9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 xml:space="preserve">          </w:t>
      </w:r>
      <w:r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六十載的歲月凝聚萬千願力，願願相續猶如法水長流此刻，邀請您親手</w:t>
      </w:r>
      <w:r w:rsidR="00D308F9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 xml:space="preserve"> </w:t>
      </w:r>
    </w:p>
    <w:p w14:paraId="745EBEF0" w14:textId="77777777" w:rsidR="0056000A" w:rsidRDefault="00D308F9" w:rsidP="008A165E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 xml:space="preserve">              </w:t>
      </w:r>
      <w:r w:rsidR="008A165E"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繪製一盞「傳承之燈」。每一盞都是「我與佛光山」</w:t>
      </w:r>
      <w:r w:rsidR="0056000A" w:rsidRPr="0056000A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、「師父與我」</w:t>
      </w:r>
      <w:r w:rsidR="008A165E"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的獨特</w:t>
      </w:r>
    </w:p>
    <w:p w14:paraId="54DF2263" w14:textId="07B4A27F" w:rsidR="008A165E" w:rsidRPr="008A165E" w:rsidRDefault="0056000A" w:rsidP="008A165E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標楷體"/>
          <w:color w:val="1C1C1C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 xml:space="preserve">              </w:t>
      </w:r>
      <w:r w:rsidR="008A165E" w:rsidRPr="008A165E">
        <w:rPr>
          <w:rFonts w:ascii="標楷體" w:eastAsia="標楷體" w:hAnsi="標楷體" w:cs="標楷體" w:hint="eastAsia"/>
          <w:color w:val="1C1C1C"/>
          <w:sz w:val="28"/>
          <w:szCs w:val="28"/>
          <w:shd w:val="clear" w:color="auto" w:fill="FFFFFF"/>
        </w:rPr>
        <w:t>故事，當微風揚起時，萬千光影就是人間佛教生命力。</w:t>
      </w:r>
    </w:p>
    <w:p w14:paraId="6058BD26" w14:textId="6F3B66AE" w:rsidR="001F7E09" w:rsidRPr="004D42F8" w:rsidRDefault="001F7E09" w:rsidP="008A165E">
      <w:pPr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D42F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r w:rsidR="00EB3BC6" w:rsidRPr="004D42F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="00F47355" w:rsidRPr="004D42F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主辦單位：</w:t>
      </w:r>
      <w:r w:rsidR="00F47355" w:rsidRPr="004D42F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佛光山</w:t>
      </w:r>
      <w:r w:rsidR="00BF5C5E" w:rsidRPr="004D42F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寺</w:t>
      </w:r>
      <w:r w:rsidRPr="004D42F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14:paraId="4358E608" w14:textId="5378C125" w:rsidR="00F86FAA" w:rsidRDefault="001F7E09" w:rsidP="004D42F8">
      <w:pPr>
        <w:widowControl/>
        <w:shd w:val="clear" w:color="auto" w:fill="FFFFFF"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 w:val="28"/>
          <w:szCs w:val="28"/>
        </w:rPr>
        <w:t xml:space="preserve">    </w:t>
      </w:r>
      <w:r w:rsidR="00F47355" w:rsidRPr="00EB3BC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承辦單位：</w:t>
      </w:r>
      <w:r w:rsidR="00F47355" w:rsidRPr="00EB3BC6">
        <w:rPr>
          <w:rFonts w:ascii="標楷體" w:eastAsia="標楷體" w:hAnsi="標楷體" w:cs="新細明體" w:hint="eastAsia"/>
          <w:kern w:val="0"/>
          <w:sz w:val="28"/>
          <w:szCs w:val="26"/>
        </w:rPr>
        <w:t>佛光山信眾監院室</w:t>
      </w:r>
      <w:r w:rsidR="001D1FA6">
        <w:rPr>
          <w:rFonts w:ascii="新細明體" w:eastAsia="新細明體" w:hAnsi="新細明體" w:cs="新細明體" w:hint="eastAsia"/>
          <w:bCs/>
          <w:color w:val="000000"/>
          <w:kern w:val="0"/>
          <w:sz w:val="28"/>
          <w:szCs w:val="28"/>
        </w:rPr>
        <w:t>、</w:t>
      </w:r>
      <w:r w:rsidR="001D1FA6" w:rsidRPr="001D1FA6">
        <w:rPr>
          <w:rFonts w:ascii="標楷體" w:eastAsia="標楷體" w:hAnsi="標楷體" w:cs="新細明體" w:hint="eastAsia"/>
          <w:kern w:val="0"/>
          <w:sz w:val="28"/>
          <w:szCs w:val="26"/>
        </w:rPr>
        <w:t>義工會</w:t>
      </w:r>
    </w:p>
    <w:p w14:paraId="25EED669" w14:textId="1BBAC4D6" w:rsidR="00A97F6E" w:rsidRDefault="001F7E09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</w:t>
      </w:r>
      <w:r w:rsidR="00A97F6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收件日期：</w:t>
      </w:r>
      <w:r w:rsidR="00A97F6E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即日起至</w:t>
      </w:r>
      <w:r w:rsidR="00275282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202</w:t>
      </w:r>
      <w:r w:rsidR="00F4715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6</w:t>
      </w:r>
      <w:r w:rsidR="00275282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="00F4715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01</w:t>
      </w:r>
      <w:r w:rsidR="00A97F6E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="00F4715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10</w:t>
      </w:r>
      <w:r w:rsidR="00A97F6E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日截止</w:t>
      </w:r>
      <w:r w:rsidR="00F4715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(海外01月15日截止)</w:t>
      </w:r>
      <w:r w:rsidR="003A1F8B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，以郵戳為</w:t>
      </w:r>
      <w:r w:rsidR="00275282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憑</w:t>
      </w:r>
      <w:r w:rsidR="00A97F6E" w:rsidRPr="002752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。</w:t>
      </w:r>
    </w:p>
    <w:p w14:paraId="01C8CBDD" w14:textId="65479569" w:rsidR="001F7E09" w:rsidRDefault="001F7E09" w:rsidP="004D42F8">
      <w:pPr>
        <w:widowControl/>
        <w:shd w:val="clear" w:color="auto" w:fill="FFFFFF"/>
        <w:adjustRightInd w:val="0"/>
        <w:snapToGrid w:val="0"/>
        <w:spacing w:line="3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 xml:space="preserve">    </w:t>
      </w:r>
      <w:r w:rsidR="00A97F6E">
        <w:rPr>
          <w:rFonts w:ascii="標楷體" w:eastAsia="標楷體" w:hAnsi="標楷體" w:hint="eastAsia"/>
          <w:b/>
          <w:bCs/>
          <w:kern w:val="52"/>
          <w:sz w:val="28"/>
          <w:szCs w:val="28"/>
        </w:rPr>
        <w:t>作品評選</w:t>
      </w:r>
      <w:r w:rsidR="003D535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A97F6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由主辦單位聘請藝術專家擔任評審。</w:t>
      </w:r>
    </w:p>
    <w:p w14:paraId="3318FC18" w14:textId="18AC5F26" w:rsidR="00033533" w:rsidRDefault="001F7E09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F4735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="003A1F8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參賽組別：</w:t>
      </w:r>
    </w:p>
    <w:p w14:paraId="6B527013" w14:textId="52A8DFE4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CD42B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□成人組 □高中組 □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國中/</w:t>
      </w:r>
      <w:r w:rsidRPr="00CD42B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國小中高年級組</w:t>
      </w:r>
      <w:r w:rsidRPr="00CD42B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Pr="00CD42B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□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親子</w:t>
      </w:r>
      <w:r w:rsidRPr="00CD42B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組（國小2年級以下）</w:t>
      </w:r>
    </w:p>
    <w:p w14:paraId="7EBAAA90" w14:textId="77777777" w:rsidR="003A1F8B" w:rsidRDefault="001F7E09" w:rsidP="004D42F8">
      <w:pPr>
        <w:pStyle w:val="12"/>
        <w:spacing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TW"/>
        </w:rPr>
        <w:t>五</w:t>
      </w:r>
      <w:r w:rsidR="00F4735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TW"/>
        </w:rPr>
        <w:t>、</w:t>
      </w:r>
      <w:r w:rsidR="003A1F8B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eastAsia="zh-TW"/>
        </w:rPr>
        <w:t>獎勵辦法：</w:t>
      </w:r>
    </w:p>
    <w:p w14:paraId="5A2E407C" w14:textId="7937EE79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 佛光獎：新台幣6,000元、獎狀(4組/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分國內/海外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每組1名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，共8名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3B6CBDB9" w14:textId="5E86FA62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 特優獎：新台幣5,000元、獎狀(4組/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分國內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每組2名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，海外每組1名，共12名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55B73287" w14:textId="45A1B13D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 優等獎：新台幣2,000元、獎狀(4組/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分國內每組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5名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，海外每組2名，共28名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701A5A74" w14:textId="15803F2D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  佳  作：獎品、獎狀(4組/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分國內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每組30名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，海外每組10名，共1</w:t>
      </w:r>
      <w:r w:rsidR="00BC3F4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3B3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2C6B16AB" w14:textId="237FB5CA" w:rsidR="00F86FAA" w:rsidRDefault="003A1F8B" w:rsidP="008B13D8">
      <w:pPr>
        <w:widowControl/>
        <w:shd w:val="clear" w:color="auto" w:fill="FFFFFF"/>
        <w:adjustRightInd w:val="0"/>
        <w:snapToGrid w:val="0"/>
        <w:spacing w:line="340" w:lineRule="exact"/>
        <w:ind w:leftChars="200" w:left="2552" w:hangingChars="740" w:hanging="207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 最佳人氣獎：新台幣5,000元、獎狀 (1名)於展示期間由民眾投票，得票最多者將獲此獎。</w:t>
      </w:r>
    </w:p>
    <w:p w14:paraId="04AB0A1E" w14:textId="78704C8B" w:rsidR="00F86FAA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</w:t>
      </w:r>
      <w:r w:rsidR="00F4735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、得獎須知:</w:t>
      </w:r>
    </w:p>
    <w:p w14:paraId="26D59483" w14:textId="0EB0D679" w:rsidR="00FC0715" w:rsidRDefault="00FC0715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F4735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.得獎名單，202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761EF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公告於佛光山全球資訊網</w:t>
      </w:r>
      <w:r w:rsidR="008464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；並刊登人間福報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30AFC624" w14:textId="48E1DD19" w:rsidR="00F86FAA" w:rsidRDefault="00FC0715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(未得獎者，不另行通知</w:t>
      </w:r>
      <w:r w:rsidR="008B13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；最佳人氣獎2/20電話通知</w:t>
      </w:r>
      <w:r w:rsidR="00F473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8B13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6251111E" w14:textId="589F5D12" w:rsidR="00F86FAA" w:rsidRPr="00FB2197" w:rsidRDefault="00F47355" w:rsidP="004D42F8">
      <w:pPr>
        <w:pStyle w:val="Web"/>
        <w:adjustRightInd w:val="0"/>
        <w:snapToGrid w:val="0"/>
        <w:spacing w:before="0" w:beforeAutospacing="0" w:after="0" w:afterAutospacing="0"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頒獎時間：</w:t>
      </w:r>
      <w:r w:rsidR="00FB2197">
        <w:rPr>
          <w:rFonts w:ascii="標楷體" w:eastAsia="標楷體" w:hAnsi="標楷體" w:hint="eastAsia"/>
          <w:sz w:val="28"/>
          <w:szCs w:val="28"/>
        </w:rPr>
        <w:t>202</w:t>
      </w:r>
      <w:r w:rsidR="00EA584F">
        <w:rPr>
          <w:rFonts w:ascii="標楷體" w:eastAsia="標楷體" w:hAnsi="標楷體" w:hint="eastAsia"/>
          <w:sz w:val="28"/>
          <w:szCs w:val="28"/>
        </w:rPr>
        <w:t>6</w:t>
      </w:r>
      <w:r w:rsidR="00FB2197">
        <w:rPr>
          <w:rFonts w:ascii="標楷體" w:eastAsia="標楷體" w:hAnsi="標楷體" w:hint="eastAsia"/>
          <w:sz w:val="28"/>
          <w:szCs w:val="28"/>
        </w:rPr>
        <w:t>年</w:t>
      </w:r>
      <w:r w:rsidR="00656D5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31F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A58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日星期</w:t>
      </w:r>
      <w:r w:rsidR="00EA584F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B2197">
        <w:rPr>
          <w:rFonts w:ascii="標楷體" w:eastAsia="標楷體" w:hAnsi="標楷體" w:hint="eastAsia"/>
          <w:color w:val="000000"/>
          <w:sz w:val="28"/>
          <w:szCs w:val="28"/>
        </w:rPr>
        <w:t>大年初五)，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地點:佛光山</w:t>
      </w:r>
      <w:r w:rsidR="00CF79C1">
        <w:rPr>
          <w:rFonts w:ascii="標楷體" w:eastAsia="標楷體" w:hAnsi="標楷體" w:hint="eastAsia"/>
          <w:color w:val="000000"/>
          <w:sz w:val="28"/>
          <w:szCs w:val="28"/>
        </w:rPr>
        <w:t>寺</w:t>
      </w:r>
    </w:p>
    <w:p w14:paraId="4B4B58B5" w14:textId="6A9E6B91" w:rsidR="009A164B" w:rsidRDefault="00FA264F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3.</w:t>
      </w:r>
      <w:r w:rsidR="00CD42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參賽作品</w:t>
      </w:r>
      <w:r w:rsidR="00CD42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將展示於佛光山，</w:t>
      </w:r>
      <w:r w:rsidR="00FB21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為期1個月並</w:t>
      </w:r>
      <w:r w:rsidR="00647A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DA31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A31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4-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DA31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</w:t>
      </w:r>
      <w:r w:rsidR="00EA58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</w:t>
      </w:r>
      <w:r w:rsidR="00CD42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開放民眾</w:t>
      </w:r>
      <w:r w:rsidR="00FB21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現場</w:t>
      </w:r>
      <w:r w:rsidR="00CD42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投票，</w:t>
      </w:r>
    </w:p>
    <w:p w14:paraId="501866FF" w14:textId="137E9400" w:rsidR="00CD42BD" w:rsidRDefault="009A164B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CD42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得票最多者獲最佳人氣獎</w:t>
      </w:r>
      <w:r w:rsidR="00CD42BD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。</w:t>
      </w:r>
    </w:p>
    <w:p w14:paraId="15BEF98B" w14:textId="7A1B33A8" w:rsidR="00CD42BD" w:rsidRDefault="00CD42BD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4.</w:t>
      </w:r>
      <w:r w:rsidR="00647A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所有作品</w:t>
      </w:r>
      <w:r w:rsidR="00611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(含得獎</w:t>
      </w:r>
      <w:r w:rsidR="00E1220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r w:rsidR="00611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FA26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9A1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展後</w:t>
      </w:r>
      <w:r w:rsidR="00611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由主辦單位處理，</w:t>
      </w:r>
      <w:r w:rsidR="00E255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恕</w:t>
      </w:r>
      <w:r w:rsidR="00611F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不領回</w:t>
      </w:r>
      <w:r w:rsidR="00611F6C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。</w:t>
      </w:r>
      <w:r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   </w:t>
      </w:r>
    </w:p>
    <w:p w14:paraId="3E6548E7" w14:textId="2F3D26EC" w:rsidR="003A1F8B" w:rsidRPr="007A5A4F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105E87" w:rsidRPr="00C1119A">
        <w:rPr>
          <w:rFonts w:ascii="標楷體" w:eastAsia="標楷體" w:hAnsi="標楷體"/>
          <w:b/>
          <w:bCs/>
          <w:sz w:val="28"/>
          <w:szCs w:val="28"/>
        </w:rPr>
        <w:t>、</w:t>
      </w:r>
      <w:r w:rsidR="0027528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徵件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對象收件方式：</w:t>
      </w:r>
      <w:r w:rsidRPr="002B06F8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由</w:t>
      </w:r>
      <w:r w:rsidR="00EA584F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各地</w:t>
      </w:r>
      <w:r w:rsidRPr="002B06F8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道場</w:t>
      </w:r>
      <w:r w:rsidR="00EA584F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舉辦初賽後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挑</w:t>
      </w:r>
      <w:r w:rsidRPr="002B06F8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選優質作品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回山</w:t>
      </w:r>
      <w:r w:rsidRPr="002B06F8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參賽</w:t>
      </w:r>
      <w:r w:rsidRPr="002B06F8">
        <w:rPr>
          <w:rFonts w:ascii="新細明體" w:eastAsia="新細明體" w:hAnsi="新細明體" w:cs="新細明體" w:hint="eastAsia"/>
          <w:b/>
          <w:color w:val="0000FF"/>
          <w:kern w:val="0"/>
          <w:sz w:val="28"/>
          <w:szCs w:val="28"/>
        </w:rPr>
        <w:t>。</w:t>
      </w:r>
    </w:p>
    <w:p w14:paraId="4EAA9BC9" w14:textId="636859F6" w:rsidR="003A1F8B" w:rsidRDefault="003A1F8B" w:rsidP="004D42F8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Pr="00FD79E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.</w:t>
      </w:r>
      <w:r w:rsidRPr="000335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國內外道場邀約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比賽對象</w:t>
      </w:r>
      <w:r w:rsidR="009A1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，例:</w:t>
      </w:r>
      <w:r w:rsidRPr="005C00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/團體/社會大眾，</w:t>
      </w:r>
    </w:p>
    <w:p w14:paraId="29DB4A87" w14:textId="1CDDFF09" w:rsidR="003A1F8B" w:rsidRPr="00EA584F" w:rsidRDefault="003A1F8B" w:rsidP="00EA584F">
      <w:pPr>
        <w:widowControl/>
        <w:shd w:val="clear" w:color="auto" w:fill="FFFFFF"/>
        <w:adjustRightInd w:val="0"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</w:t>
      </w:r>
      <w:r w:rsidRPr="00DA060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收件:寄至佛光山</w:t>
      </w:r>
      <w:r w:rsidR="009A1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福慧家園，</w:t>
      </w:r>
      <w:r w:rsidR="009A164B" w:rsidRPr="00DA060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請註明</w:t>
      </w:r>
      <w:r w:rsidR="009A164B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  <w:u w:val="single"/>
        </w:rPr>
        <w:t>比</w:t>
      </w:r>
      <w:r w:rsidRPr="00AB504C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  <w:u w:val="single"/>
        </w:rPr>
        <w:t>賽</w:t>
      </w:r>
      <w:r w:rsidRPr="006D735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燈籠專用</w:t>
      </w:r>
      <w:r w:rsidR="009A164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及道場/單位名稱</w:t>
      </w:r>
      <w:r w:rsidR="00EA584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。</w:t>
      </w:r>
    </w:p>
    <w:p w14:paraId="74028703" w14:textId="019ADE2C" w:rsidR="008B13D8" w:rsidRDefault="003A1F8B" w:rsidP="008B13D8">
      <w:pPr>
        <w:tabs>
          <w:tab w:val="left" w:pos="426"/>
          <w:tab w:val="left" w:pos="6663"/>
        </w:tabs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</w:t>
      </w:r>
      <w:r w:rsidR="008B13D8">
        <w:rPr>
          <w:rFonts w:ascii="標楷體" w:eastAsia="標楷體" w:hAnsi="標楷體" w:hint="eastAsia"/>
          <w:sz w:val="28"/>
          <w:szCs w:val="28"/>
        </w:rPr>
        <w:t>2</w:t>
      </w:r>
      <w:r w:rsidR="00105E87" w:rsidRPr="00C1119A">
        <w:rPr>
          <w:rFonts w:ascii="標楷體" w:eastAsia="標楷體" w:hAnsi="標楷體"/>
          <w:sz w:val="28"/>
          <w:szCs w:val="28"/>
        </w:rPr>
        <w:t>.</w:t>
      </w:r>
      <w:r w:rsidR="0020115E" w:rsidRPr="00C1119A">
        <w:rPr>
          <w:rFonts w:ascii="標楷體" w:eastAsia="標楷體" w:hAnsi="標楷體" w:hint="eastAsia"/>
          <w:sz w:val="28"/>
          <w:szCs w:val="28"/>
        </w:rPr>
        <w:t>顏料</w:t>
      </w:r>
      <w:r w:rsidR="00950718">
        <w:rPr>
          <w:rFonts w:ascii="標楷體" w:eastAsia="標楷體" w:hAnsi="標楷體" w:hint="eastAsia"/>
          <w:sz w:val="28"/>
          <w:szCs w:val="28"/>
        </w:rPr>
        <w:t>及燈籠</w:t>
      </w:r>
      <w:r w:rsidR="009A164B">
        <w:rPr>
          <w:rFonts w:ascii="標楷體" w:eastAsia="標楷體" w:hAnsi="標楷體" w:hint="eastAsia"/>
          <w:sz w:val="28"/>
          <w:szCs w:val="28"/>
        </w:rPr>
        <w:t>自備</w:t>
      </w:r>
      <w:r w:rsidR="008A09DB">
        <w:rPr>
          <w:rFonts w:ascii="標楷體" w:eastAsia="標楷體" w:hAnsi="標楷體" w:hint="eastAsia"/>
          <w:sz w:val="28"/>
          <w:szCs w:val="28"/>
        </w:rPr>
        <w:t>(不限顏色</w:t>
      </w:r>
      <w:r w:rsidR="009A164B">
        <w:rPr>
          <w:rFonts w:ascii="標楷體" w:eastAsia="標楷體" w:hAnsi="標楷體" w:hint="eastAsia"/>
          <w:sz w:val="28"/>
          <w:szCs w:val="28"/>
        </w:rPr>
        <w:t>，規格</w:t>
      </w:r>
      <w:r w:rsidR="009A164B" w:rsidRPr="00BD2B80">
        <w:rPr>
          <w:rFonts w:ascii="標楷體" w:eastAsia="標楷體" w:hAnsi="標楷體" w:hint="eastAsia"/>
          <w:sz w:val="28"/>
          <w:szCs w:val="28"/>
        </w:rPr>
        <w:t>:</w:t>
      </w:r>
      <w:r w:rsidR="008B13D8">
        <w:rPr>
          <w:rFonts w:ascii="標楷體" w:eastAsia="標楷體" w:hAnsi="標楷體" w:hint="eastAsia"/>
          <w:sz w:val="28"/>
          <w:szCs w:val="28"/>
        </w:rPr>
        <w:t>國內</w:t>
      </w:r>
      <w:r w:rsidR="009A164B">
        <w:rPr>
          <w:rFonts w:ascii="標楷體" w:eastAsia="標楷體" w:hAnsi="標楷體" w:hint="eastAsia"/>
          <w:sz w:val="28"/>
          <w:szCs w:val="28"/>
        </w:rPr>
        <w:t>1</w:t>
      </w:r>
      <w:r w:rsidR="008B13D8">
        <w:rPr>
          <w:rFonts w:ascii="標楷體" w:eastAsia="標楷體" w:hAnsi="標楷體" w:hint="eastAsia"/>
          <w:sz w:val="28"/>
          <w:szCs w:val="28"/>
        </w:rPr>
        <w:t>2</w:t>
      </w:r>
      <w:r w:rsidR="009A164B" w:rsidRPr="00BD2B80">
        <w:rPr>
          <w:rFonts w:ascii="標楷體" w:eastAsia="標楷體" w:hAnsi="標楷體" w:hint="eastAsia"/>
          <w:sz w:val="28"/>
          <w:szCs w:val="28"/>
        </w:rPr>
        <w:t>吋</w:t>
      </w:r>
      <w:r w:rsidR="009A164B">
        <w:rPr>
          <w:rFonts w:ascii="標楷體" w:eastAsia="標楷體" w:hAnsi="標楷體" w:hint="eastAsia"/>
          <w:sz w:val="28"/>
          <w:szCs w:val="28"/>
        </w:rPr>
        <w:t>/3</w:t>
      </w:r>
      <w:r w:rsidR="008B13D8">
        <w:rPr>
          <w:rFonts w:ascii="標楷體" w:eastAsia="標楷體" w:hAnsi="標楷體" w:hint="eastAsia"/>
          <w:sz w:val="28"/>
          <w:szCs w:val="28"/>
        </w:rPr>
        <w:t>0</w:t>
      </w:r>
      <w:r w:rsidR="009A164B">
        <w:rPr>
          <w:rFonts w:ascii="標楷體" w:eastAsia="標楷體" w:hAnsi="標楷體" w:hint="eastAsia"/>
          <w:sz w:val="28"/>
          <w:szCs w:val="28"/>
        </w:rPr>
        <w:t>公分</w:t>
      </w:r>
      <w:r w:rsidR="008B13D8">
        <w:rPr>
          <w:rFonts w:ascii="標楷體" w:eastAsia="標楷體" w:hAnsi="標楷體" w:hint="eastAsia"/>
          <w:sz w:val="28"/>
          <w:szCs w:val="28"/>
        </w:rPr>
        <w:t>、海外14吋35</w:t>
      </w:r>
    </w:p>
    <w:p w14:paraId="19112F63" w14:textId="1194746B" w:rsidR="00981E49" w:rsidRPr="009A164B" w:rsidRDefault="008B13D8" w:rsidP="008B13D8">
      <w:pPr>
        <w:tabs>
          <w:tab w:val="left" w:pos="426"/>
          <w:tab w:val="left" w:pos="6663"/>
        </w:tabs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公分</w:t>
      </w:r>
      <w:r w:rsidR="008A09DB">
        <w:rPr>
          <w:rFonts w:ascii="標楷體" w:eastAsia="標楷體" w:hAnsi="標楷體" w:hint="eastAsia"/>
          <w:sz w:val="28"/>
          <w:szCs w:val="28"/>
        </w:rPr>
        <w:t>)</w:t>
      </w:r>
      <w:r w:rsidR="009A164B">
        <w:rPr>
          <w:rFonts w:ascii="標楷體" w:eastAsia="標楷體" w:hAnsi="標楷體" w:hint="eastAsia"/>
          <w:sz w:val="28"/>
          <w:szCs w:val="28"/>
        </w:rPr>
        <w:t>。</w:t>
      </w:r>
    </w:p>
    <w:p w14:paraId="58DE6DC8" w14:textId="460B35B7" w:rsidR="008B13D8" w:rsidRDefault="00981E49" w:rsidP="007032D6">
      <w:pPr>
        <w:tabs>
          <w:tab w:val="left" w:pos="6663"/>
        </w:tabs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C1119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971DE">
        <w:rPr>
          <w:rFonts w:ascii="標楷體" w:eastAsia="標楷體" w:hAnsi="標楷體" w:hint="eastAsia"/>
          <w:sz w:val="28"/>
          <w:szCs w:val="28"/>
        </w:rPr>
        <w:t xml:space="preserve"> </w:t>
      </w:r>
      <w:r w:rsidR="008B13D8">
        <w:rPr>
          <w:rFonts w:ascii="標楷體" w:eastAsia="標楷體" w:hAnsi="標楷體" w:hint="eastAsia"/>
          <w:sz w:val="28"/>
          <w:szCs w:val="28"/>
        </w:rPr>
        <w:t>3</w:t>
      </w:r>
      <w:r w:rsidR="000971DE">
        <w:rPr>
          <w:rFonts w:ascii="標楷體" w:eastAsia="標楷體" w:hAnsi="標楷體" w:hint="eastAsia"/>
          <w:sz w:val="28"/>
          <w:szCs w:val="28"/>
        </w:rPr>
        <w:t>.</w:t>
      </w:r>
      <w:r w:rsidR="002E1C59">
        <w:rPr>
          <w:rFonts w:ascii="標楷體" w:eastAsia="標楷體" w:hAnsi="標楷體" w:hint="eastAsia"/>
          <w:sz w:val="28"/>
          <w:szCs w:val="28"/>
        </w:rPr>
        <w:t>燈籠作品</w:t>
      </w:r>
      <w:r w:rsidR="008B13D8">
        <w:rPr>
          <w:rFonts w:ascii="標楷體" w:eastAsia="標楷體" w:hAnsi="標楷體" w:hint="eastAsia"/>
          <w:sz w:val="28"/>
          <w:szCs w:val="28"/>
        </w:rPr>
        <w:t>繳交前</w:t>
      </w:r>
      <w:r w:rsidR="002E1C59">
        <w:rPr>
          <w:rFonts w:ascii="標楷體" w:eastAsia="標楷體" w:hAnsi="標楷體" w:hint="eastAsia"/>
          <w:sz w:val="28"/>
          <w:szCs w:val="28"/>
        </w:rPr>
        <w:t>需</w:t>
      </w:r>
      <w:r w:rsidR="008B13D8">
        <w:rPr>
          <w:rFonts w:ascii="標楷體" w:eastAsia="標楷體" w:hAnsi="標楷體" w:hint="eastAsia"/>
          <w:sz w:val="28"/>
          <w:szCs w:val="28"/>
        </w:rPr>
        <w:t>噴上防水亮光漆並</w:t>
      </w:r>
      <w:r w:rsidR="002E1C59">
        <w:rPr>
          <w:rFonts w:ascii="標楷體" w:eastAsia="標楷體" w:hAnsi="標楷體" w:hint="eastAsia"/>
          <w:sz w:val="28"/>
          <w:szCs w:val="28"/>
        </w:rPr>
        <w:t>含報名表(個人/團體造冊)及</w:t>
      </w:r>
      <w:r w:rsidR="008B13D8">
        <w:rPr>
          <w:rFonts w:ascii="標楷體" w:eastAsia="標楷體" w:hAnsi="標楷體" w:hint="eastAsia"/>
          <w:sz w:val="28"/>
          <w:szCs w:val="28"/>
        </w:rPr>
        <w:t>姓</w:t>
      </w:r>
    </w:p>
    <w:p w14:paraId="373DA8CC" w14:textId="117021B6" w:rsidR="002E1C59" w:rsidRPr="002E1C59" w:rsidRDefault="008B13D8" w:rsidP="008B13D8">
      <w:pPr>
        <w:tabs>
          <w:tab w:val="left" w:pos="6663"/>
        </w:tabs>
        <w:adjustRightInd w:val="0"/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名/單位</w:t>
      </w:r>
      <w:r w:rsidR="002E1C59">
        <w:rPr>
          <w:rFonts w:ascii="標楷體" w:eastAsia="標楷體" w:hAnsi="標楷體" w:hint="eastAsia"/>
          <w:sz w:val="28"/>
          <w:szCs w:val="28"/>
        </w:rPr>
        <w:t>吊牌</w:t>
      </w:r>
      <w:r>
        <w:rPr>
          <w:rFonts w:ascii="標楷體" w:eastAsia="標楷體" w:hAnsi="標楷體" w:hint="eastAsia"/>
          <w:sz w:val="28"/>
          <w:szCs w:val="28"/>
        </w:rPr>
        <w:t>(需護貝與燈籠骨架綁在一起)</w:t>
      </w:r>
      <w:r w:rsidR="002E1C59">
        <w:rPr>
          <w:rFonts w:ascii="標楷體" w:eastAsia="標楷體" w:hAnsi="標楷體" w:hint="eastAsia"/>
          <w:sz w:val="28"/>
          <w:szCs w:val="28"/>
        </w:rPr>
        <w:t>，缺一恕不受理。</w:t>
      </w:r>
    </w:p>
    <w:p w14:paraId="5B978179" w14:textId="37136559" w:rsidR="007E7B65" w:rsidRPr="002E1C59" w:rsidRDefault="007E7B65" w:rsidP="007032D6">
      <w:pPr>
        <w:tabs>
          <w:tab w:val="left" w:pos="6663"/>
        </w:tabs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2501BF"/>
          <w:sz w:val="28"/>
          <w:szCs w:val="28"/>
        </w:rPr>
        <w:t xml:space="preserve">              </w:t>
      </w:r>
      <w:r w:rsidR="008B13D8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B56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2E1C59">
        <w:rPr>
          <w:rFonts w:ascii="標楷體" w:eastAsia="標楷體" w:hAnsi="標楷體" w:hint="eastAsia"/>
          <w:color w:val="000000" w:themeColor="text1"/>
          <w:sz w:val="28"/>
          <w:szCs w:val="28"/>
        </w:rPr>
        <w:t>詳細</w:t>
      </w:r>
      <w:r w:rsidRPr="00E04B56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2E1C59">
        <w:rPr>
          <w:rFonts w:ascii="標楷體" w:eastAsia="標楷體" w:hAnsi="標楷體" w:hint="eastAsia"/>
          <w:color w:val="000000" w:themeColor="text1"/>
          <w:sz w:val="28"/>
          <w:szCs w:val="28"/>
        </w:rPr>
        <w:t>及附件</w:t>
      </w:r>
      <w:r w:rsidR="00704CAA">
        <w:rPr>
          <w:rFonts w:ascii="標楷體" w:eastAsia="標楷體" w:hAnsi="標楷體" w:hint="eastAsia"/>
          <w:color w:val="000000" w:themeColor="text1"/>
          <w:sz w:val="28"/>
          <w:szCs w:val="28"/>
        </w:rPr>
        <w:t>如下</w:t>
      </w:r>
      <w:r w:rsidR="002E1C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86BBE0" w14:textId="58565B45" w:rsidR="00693513" w:rsidRPr="004B6F88" w:rsidRDefault="004B6F88" w:rsidP="001F7E0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DB19FD" wp14:editId="7208EA34">
            <wp:simplePos x="0" y="0"/>
            <wp:positionH relativeFrom="column">
              <wp:posOffset>5554980</wp:posOffset>
            </wp:positionH>
            <wp:positionV relativeFrom="paragraph">
              <wp:posOffset>29210</wp:posOffset>
            </wp:positionV>
            <wp:extent cx="990600" cy="1226185"/>
            <wp:effectExtent l="0" t="0" r="0" b="0"/>
            <wp:wrapTight wrapText="bothSides">
              <wp:wrapPolygon edited="0">
                <wp:start x="0" y="0"/>
                <wp:lineTo x="0" y="21141"/>
                <wp:lineTo x="21185" y="21141"/>
                <wp:lineTo x="21185" y="0"/>
                <wp:lineTo x="0" y="0"/>
              </wp:wrapPolygon>
            </wp:wrapTight>
            <wp:docPr id="687505515" name="圖片 1" descr="一張含有 文字, 字型, 圖形, 印刷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05515" name="圖片 1" descr="一張含有 文字, 字型, 圖形, 印刷術 的圖片&#10;&#10;AI 產生的內容可能不正確。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BC"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9A1144F" wp14:editId="28B9FE07">
            <wp:simplePos x="0" y="0"/>
            <wp:positionH relativeFrom="margin">
              <wp:posOffset>4600575</wp:posOffset>
            </wp:positionH>
            <wp:positionV relativeFrom="paragraph">
              <wp:posOffset>55880</wp:posOffset>
            </wp:positionV>
            <wp:extent cx="906780" cy="1006475"/>
            <wp:effectExtent l="0" t="0" r="7620" b="3175"/>
            <wp:wrapSquare wrapText="bothSides"/>
            <wp:docPr id="1186918679" name="圖片 1" descr="一張含有 樣式, 白色, 正方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18679" name="圖片 1" descr="一張含有 樣式, 白色, 正方形, 設計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F8B">
        <w:rPr>
          <w:rFonts w:ascii="標楷體" w:eastAsia="標楷體" w:hAnsi="標楷體" w:hint="eastAsia"/>
          <w:b/>
          <w:bCs/>
          <w:sz w:val="28"/>
          <w:szCs w:val="28"/>
        </w:rPr>
        <w:t>八</w:t>
      </w:r>
      <w:r w:rsidR="00F47355">
        <w:rPr>
          <w:rFonts w:ascii="標楷體" w:eastAsia="標楷體" w:hAnsi="標楷體"/>
          <w:b/>
          <w:bCs/>
          <w:sz w:val="28"/>
          <w:szCs w:val="28"/>
        </w:rPr>
        <w:t>、</w:t>
      </w:r>
      <w:r w:rsidR="00F47355">
        <w:rPr>
          <w:rFonts w:ascii="標楷體" w:eastAsia="標楷體" w:hAnsi="標楷體" w:hint="eastAsia"/>
          <w:b/>
          <w:bCs/>
          <w:sz w:val="28"/>
          <w:szCs w:val="28"/>
        </w:rPr>
        <w:t>辦</w:t>
      </w:r>
      <w:r w:rsidR="00F47355">
        <w:rPr>
          <w:rFonts w:ascii="標楷體" w:eastAsia="標楷體" w:hAnsi="標楷體"/>
          <w:b/>
          <w:bCs/>
          <w:sz w:val="28"/>
          <w:szCs w:val="28"/>
        </w:rPr>
        <w:t>事處：</w:t>
      </w:r>
      <w:r w:rsidR="00F47355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47355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F47355">
        <w:rPr>
          <w:rFonts w:ascii="標楷體" w:eastAsia="標楷體" w:hAnsi="標楷體" w:hint="eastAsia"/>
          <w:sz w:val="28"/>
          <w:szCs w:val="28"/>
        </w:rPr>
        <w:t>1</w:t>
      </w:r>
      <w:r w:rsidR="00F47355">
        <w:rPr>
          <w:rFonts w:ascii="標楷體" w:eastAsia="標楷體" w:hAnsi="標楷體"/>
          <w:sz w:val="28"/>
          <w:szCs w:val="28"/>
        </w:rPr>
        <w:t>.地  址：</w:t>
      </w:r>
      <w:r w:rsidR="00693513">
        <w:rPr>
          <w:rFonts w:ascii="標楷體" w:eastAsia="標楷體" w:hAnsi="標楷體" w:hint="eastAsia"/>
          <w:sz w:val="28"/>
          <w:szCs w:val="28"/>
        </w:rPr>
        <w:t>佛</w:t>
      </w:r>
      <w:r w:rsidR="00693513">
        <w:rPr>
          <w:rFonts w:ascii="標楷體" w:eastAsia="標楷體" w:hAnsi="標楷體"/>
          <w:sz w:val="28"/>
          <w:szCs w:val="28"/>
        </w:rPr>
        <w:t>光山寺</w:t>
      </w:r>
    </w:p>
    <w:p w14:paraId="7543E1E3" w14:textId="21F0E300" w:rsidR="00F86FAA" w:rsidRDefault="00693513" w:rsidP="001F7E09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F47355">
        <w:rPr>
          <w:rFonts w:ascii="標楷體" w:eastAsia="標楷體" w:hAnsi="標楷體"/>
          <w:sz w:val="28"/>
          <w:szCs w:val="28"/>
        </w:rPr>
        <w:t>840高雄</w:t>
      </w:r>
      <w:r w:rsidR="00F47355">
        <w:rPr>
          <w:rFonts w:ascii="標楷體" w:eastAsia="標楷體" w:hAnsi="標楷體" w:hint="eastAsia"/>
          <w:sz w:val="28"/>
          <w:szCs w:val="28"/>
        </w:rPr>
        <w:t>市</w:t>
      </w:r>
      <w:r w:rsidR="00F47355">
        <w:rPr>
          <w:rFonts w:ascii="標楷體" w:eastAsia="標楷體" w:hAnsi="標楷體"/>
          <w:sz w:val="28"/>
          <w:szCs w:val="28"/>
        </w:rPr>
        <w:t>大樹</w:t>
      </w:r>
      <w:r w:rsidR="00F47355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興田路153號</w:t>
      </w:r>
    </w:p>
    <w:p w14:paraId="483DC736" w14:textId="1767DCAA" w:rsidR="00F86FAA" w:rsidRDefault="00F47355" w:rsidP="001F7E09">
      <w:pPr>
        <w:tabs>
          <w:tab w:val="left" w:pos="7480"/>
        </w:tabs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</w:t>
      </w:r>
      <w:r>
        <w:rPr>
          <w:rFonts w:ascii="標楷體" w:eastAsia="標楷體" w:hAnsi="標楷體"/>
          <w:sz w:val="28"/>
          <w:szCs w:val="28"/>
        </w:rPr>
        <w:t>.電  話：07-6561921轉</w:t>
      </w:r>
      <w:r w:rsidR="00B1382C">
        <w:rPr>
          <w:rFonts w:ascii="標楷體" w:eastAsia="標楷體" w:hAnsi="標楷體" w:hint="eastAsia"/>
          <w:sz w:val="28"/>
          <w:szCs w:val="28"/>
        </w:rPr>
        <w:t>5321-5326</w:t>
      </w:r>
    </w:p>
    <w:p w14:paraId="362B7741" w14:textId="417D2A7A" w:rsidR="004A354E" w:rsidRDefault="00F47355" w:rsidP="004E6706">
      <w:pPr>
        <w:adjustRightInd w:val="0"/>
        <w:snapToGrid w:val="0"/>
        <w:spacing w:line="360" w:lineRule="exact"/>
        <w:rPr>
          <w:rStyle w:val="a9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</w:t>
      </w:r>
      <w:r>
        <w:rPr>
          <w:rFonts w:ascii="標楷體" w:eastAsia="標楷體" w:hAnsi="標楷體"/>
          <w:sz w:val="28"/>
          <w:szCs w:val="28"/>
        </w:rPr>
        <w:t>.網  址：</w:t>
      </w:r>
      <w:hyperlink r:id="rId10" w:history="1">
        <w:r w:rsidR="006122E8" w:rsidRPr="00997D1A">
          <w:rPr>
            <w:rStyle w:val="a9"/>
            <w:rFonts w:ascii="標楷體" w:eastAsia="標楷體" w:hAnsi="標楷體"/>
            <w:sz w:val="28"/>
            <w:szCs w:val="28"/>
          </w:rPr>
          <w:t>https://www.fgs.org.tw</w:t>
        </w:r>
      </w:hyperlink>
    </w:p>
    <w:p w14:paraId="225B3008" w14:textId="0EF5C8AA" w:rsidR="000E0F7F" w:rsidRDefault="004A354E" w:rsidP="004E6706">
      <w:pPr>
        <w:adjustRightInd w:val="0"/>
        <w:snapToGrid w:val="0"/>
        <w:spacing w:line="360" w:lineRule="exact"/>
        <w:rPr>
          <w:rFonts w:eastAsia="標楷體"/>
          <w:sz w:val="4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F47355">
        <w:rPr>
          <w:rFonts w:ascii="標楷體" w:eastAsia="標楷體" w:hAnsi="標楷體"/>
          <w:sz w:val="28"/>
          <w:szCs w:val="28"/>
        </w:rPr>
        <w:t>（</w:t>
      </w:r>
      <w:r w:rsidR="004E6706">
        <w:rPr>
          <w:rFonts w:ascii="標楷體" w:eastAsia="標楷體" w:hAnsi="標楷體" w:hint="eastAsia"/>
          <w:sz w:val="28"/>
          <w:szCs w:val="28"/>
        </w:rPr>
        <w:t>下載</w:t>
      </w:r>
      <w:r w:rsidR="00F47355">
        <w:rPr>
          <w:rFonts w:ascii="標楷體" w:eastAsia="標楷體" w:hAnsi="標楷體"/>
          <w:sz w:val="28"/>
          <w:szCs w:val="28"/>
        </w:rPr>
        <w:t>報名表</w:t>
      </w:r>
      <w:r w:rsidR="004E6706">
        <w:rPr>
          <w:rFonts w:ascii="標楷體" w:eastAsia="標楷體" w:hAnsi="標楷體" w:hint="eastAsia"/>
          <w:sz w:val="28"/>
          <w:szCs w:val="28"/>
        </w:rPr>
        <w:t>或掃碼</w:t>
      </w:r>
      <w:r w:rsidR="00F47355">
        <w:rPr>
          <w:rFonts w:ascii="標楷體" w:eastAsia="標楷體" w:hAnsi="標楷體"/>
          <w:sz w:val="28"/>
          <w:szCs w:val="28"/>
        </w:rPr>
        <w:t>）</w:t>
      </w:r>
      <w:r w:rsidR="00F47355">
        <w:rPr>
          <w:rFonts w:eastAsia="標楷體"/>
          <w:sz w:val="48"/>
        </w:rPr>
        <w:t xml:space="preserve">                            </w:t>
      </w:r>
    </w:p>
    <w:p w14:paraId="38C87D77" w14:textId="77777777" w:rsidR="004A354E" w:rsidRDefault="000E0F7F" w:rsidP="000E0F7F">
      <w:pPr>
        <w:adjustRightInd w:val="0"/>
        <w:snapToGrid w:val="0"/>
        <w:spacing w:line="400" w:lineRule="exact"/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                              </w:t>
      </w:r>
      <w:r w:rsidR="004E6706">
        <w:rPr>
          <w:rFonts w:eastAsia="標楷體" w:hint="eastAsia"/>
          <w:sz w:val="48"/>
        </w:rPr>
        <w:t xml:space="preserve">  </w:t>
      </w:r>
    </w:p>
    <w:p w14:paraId="6CD340DB" w14:textId="7BEFC794" w:rsidR="009D1021" w:rsidRPr="00CF2D10" w:rsidRDefault="00F47355" w:rsidP="004A354E">
      <w:pPr>
        <w:adjustRightInd w:val="0"/>
        <w:snapToGrid w:val="0"/>
        <w:spacing w:line="400" w:lineRule="exact"/>
        <w:ind w:right="800"/>
        <w:jc w:val="righ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佛光山寺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謹啟</w:t>
      </w:r>
    </w:p>
    <w:sectPr w:rsidR="009D1021" w:rsidRPr="00CF2D10" w:rsidSect="00B1382C">
      <w:pgSz w:w="11906" w:h="16838"/>
      <w:pgMar w:top="284" w:right="567" w:bottom="28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A722" w14:textId="77777777" w:rsidR="00E16A4A" w:rsidRDefault="00E16A4A" w:rsidP="007A3585">
      <w:r>
        <w:separator/>
      </w:r>
    </w:p>
  </w:endnote>
  <w:endnote w:type="continuationSeparator" w:id="0">
    <w:p w14:paraId="359A1258" w14:textId="77777777" w:rsidR="00E16A4A" w:rsidRDefault="00E16A4A" w:rsidP="007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40BD" w14:textId="77777777" w:rsidR="00E16A4A" w:rsidRDefault="00E16A4A" w:rsidP="007A3585">
      <w:r>
        <w:separator/>
      </w:r>
    </w:p>
  </w:footnote>
  <w:footnote w:type="continuationSeparator" w:id="0">
    <w:p w14:paraId="236F753F" w14:textId="77777777" w:rsidR="00E16A4A" w:rsidRDefault="00E16A4A" w:rsidP="007A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B687B"/>
    <w:multiLevelType w:val="singleLevel"/>
    <w:tmpl w:val="630B687B"/>
    <w:lvl w:ilvl="0">
      <w:start w:val="5"/>
      <w:numFmt w:val="chineseCounting"/>
      <w:suff w:val="nothing"/>
      <w:lvlText w:val="%1、"/>
      <w:lvlJc w:val="left"/>
      <w:rPr>
        <w:b/>
        <w:bCs/>
      </w:rPr>
    </w:lvl>
  </w:abstractNum>
  <w:abstractNum w:abstractNumId="1" w15:restartNumberingAfterBreak="0">
    <w:nsid w:val="630B761C"/>
    <w:multiLevelType w:val="singleLevel"/>
    <w:tmpl w:val="630B761C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630B764A"/>
    <w:multiLevelType w:val="singleLevel"/>
    <w:tmpl w:val="630B764A"/>
    <w:lvl w:ilvl="0">
      <w:start w:val="2"/>
      <w:numFmt w:val="chineseCounting"/>
      <w:suff w:val="nothing"/>
      <w:lvlText w:val="%1、"/>
      <w:lvlJc w:val="left"/>
      <w:rPr>
        <w:b/>
        <w:bCs w:val="0"/>
      </w:rPr>
    </w:lvl>
  </w:abstractNum>
  <w:abstractNum w:abstractNumId="3" w15:restartNumberingAfterBreak="0">
    <w:nsid w:val="77AC6299"/>
    <w:multiLevelType w:val="multilevel"/>
    <w:tmpl w:val="77AC62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301936">
    <w:abstractNumId w:val="2"/>
  </w:num>
  <w:num w:numId="2" w16cid:durableId="562106044">
    <w:abstractNumId w:val="0"/>
  </w:num>
  <w:num w:numId="3" w16cid:durableId="1575239455">
    <w:abstractNumId w:val="1"/>
  </w:num>
  <w:num w:numId="4" w16cid:durableId="175338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FAA"/>
    <w:rsid w:val="00033533"/>
    <w:rsid w:val="00037647"/>
    <w:rsid w:val="00054719"/>
    <w:rsid w:val="00060F2D"/>
    <w:rsid w:val="000630F7"/>
    <w:rsid w:val="000775E2"/>
    <w:rsid w:val="00077746"/>
    <w:rsid w:val="00095F7F"/>
    <w:rsid w:val="000964EA"/>
    <w:rsid w:val="000971DE"/>
    <w:rsid w:val="000A564E"/>
    <w:rsid w:val="000E0F7F"/>
    <w:rsid w:val="000F030A"/>
    <w:rsid w:val="000F6295"/>
    <w:rsid w:val="00104182"/>
    <w:rsid w:val="00105E87"/>
    <w:rsid w:val="0013626A"/>
    <w:rsid w:val="00140BBA"/>
    <w:rsid w:val="001578EC"/>
    <w:rsid w:val="001658BC"/>
    <w:rsid w:val="001843BB"/>
    <w:rsid w:val="001B2275"/>
    <w:rsid w:val="001B68EE"/>
    <w:rsid w:val="001B73A5"/>
    <w:rsid w:val="001D1FA6"/>
    <w:rsid w:val="001F3A43"/>
    <w:rsid w:val="001F7E09"/>
    <w:rsid w:val="0020115E"/>
    <w:rsid w:val="00207C84"/>
    <w:rsid w:val="00220175"/>
    <w:rsid w:val="00235B4C"/>
    <w:rsid w:val="0024026E"/>
    <w:rsid w:val="00247465"/>
    <w:rsid w:val="0027218D"/>
    <w:rsid w:val="00275282"/>
    <w:rsid w:val="002905C8"/>
    <w:rsid w:val="00291530"/>
    <w:rsid w:val="00295ED1"/>
    <w:rsid w:val="00297777"/>
    <w:rsid w:val="002A70A3"/>
    <w:rsid w:val="002B06F8"/>
    <w:rsid w:val="002B7672"/>
    <w:rsid w:val="002E1C59"/>
    <w:rsid w:val="002E7777"/>
    <w:rsid w:val="002F735C"/>
    <w:rsid w:val="0030065F"/>
    <w:rsid w:val="003013C5"/>
    <w:rsid w:val="00310160"/>
    <w:rsid w:val="003147A5"/>
    <w:rsid w:val="00327122"/>
    <w:rsid w:val="00341E69"/>
    <w:rsid w:val="003436C3"/>
    <w:rsid w:val="0036137D"/>
    <w:rsid w:val="003633B4"/>
    <w:rsid w:val="00385520"/>
    <w:rsid w:val="003A1F8B"/>
    <w:rsid w:val="003B3F9A"/>
    <w:rsid w:val="003B6136"/>
    <w:rsid w:val="003C799E"/>
    <w:rsid w:val="003D535B"/>
    <w:rsid w:val="003E06CC"/>
    <w:rsid w:val="00426442"/>
    <w:rsid w:val="00441590"/>
    <w:rsid w:val="004436A6"/>
    <w:rsid w:val="0044648E"/>
    <w:rsid w:val="00470F68"/>
    <w:rsid w:val="00476E20"/>
    <w:rsid w:val="004920E0"/>
    <w:rsid w:val="00494D5D"/>
    <w:rsid w:val="004A354E"/>
    <w:rsid w:val="004B3918"/>
    <w:rsid w:val="004B6F88"/>
    <w:rsid w:val="004C5649"/>
    <w:rsid w:val="004D0467"/>
    <w:rsid w:val="004D0C2C"/>
    <w:rsid w:val="004D42F8"/>
    <w:rsid w:val="004D5CB5"/>
    <w:rsid w:val="004E3808"/>
    <w:rsid w:val="004E6706"/>
    <w:rsid w:val="005259DD"/>
    <w:rsid w:val="00535859"/>
    <w:rsid w:val="005428EB"/>
    <w:rsid w:val="0056000A"/>
    <w:rsid w:val="00564486"/>
    <w:rsid w:val="005646AA"/>
    <w:rsid w:val="00566EF3"/>
    <w:rsid w:val="00575FF7"/>
    <w:rsid w:val="005760BE"/>
    <w:rsid w:val="005A45C1"/>
    <w:rsid w:val="005B1B34"/>
    <w:rsid w:val="005B5268"/>
    <w:rsid w:val="005C0087"/>
    <w:rsid w:val="005C7A23"/>
    <w:rsid w:val="005D2FE2"/>
    <w:rsid w:val="00610917"/>
    <w:rsid w:val="00611F6C"/>
    <w:rsid w:val="006122E8"/>
    <w:rsid w:val="00647A15"/>
    <w:rsid w:val="00651813"/>
    <w:rsid w:val="00656D5C"/>
    <w:rsid w:val="006847A9"/>
    <w:rsid w:val="0068671A"/>
    <w:rsid w:val="00693513"/>
    <w:rsid w:val="006A5525"/>
    <w:rsid w:val="006B04E5"/>
    <w:rsid w:val="006B2F17"/>
    <w:rsid w:val="006C0852"/>
    <w:rsid w:val="006D735D"/>
    <w:rsid w:val="006F26C5"/>
    <w:rsid w:val="006F53B2"/>
    <w:rsid w:val="007032D6"/>
    <w:rsid w:val="00704CAA"/>
    <w:rsid w:val="00704CD1"/>
    <w:rsid w:val="00721D4C"/>
    <w:rsid w:val="00722BEC"/>
    <w:rsid w:val="00722D25"/>
    <w:rsid w:val="00733A82"/>
    <w:rsid w:val="0074441A"/>
    <w:rsid w:val="00761EF4"/>
    <w:rsid w:val="00770201"/>
    <w:rsid w:val="00770E3B"/>
    <w:rsid w:val="0077650D"/>
    <w:rsid w:val="00776747"/>
    <w:rsid w:val="0078207C"/>
    <w:rsid w:val="007A3238"/>
    <w:rsid w:val="007A3585"/>
    <w:rsid w:val="007A5A4F"/>
    <w:rsid w:val="007B0DB5"/>
    <w:rsid w:val="007C3AF8"/>
    <w:rsid w:val="007E2C56"/>
    <w:rsid w:val="007E5409"/>
    <w:rsid w:val="007E7B65"/>
    <w:rsid w:val="007F6447"/>
    <w:rsid w:val="00803FF0"/>
    <w:rsid w:val="00844F9A"/>
    <w:rsid w:val="008464DC"/>
    <w:rsid w:val="008555D9"/>
    <w:rsid w:val="00861252"/>
    <w:rsid w:val="008735DA"/>
    <w:rsid w:val="00882D06"/>
    <w:rsid w:val="00883CA3"/>
    <w:rsid w:val="00887CC7"/>
    <w:rsid w:val="008A09DB"/>
    <w:rsid w:val="008A165E"/>
    <w:rsid w:val="008A3765"/>
    <w:rsid w:val="008A60A2"/>
    <w:rsid w:val="008B13D8"/>
    <w:rsid w:val="008C6DCB"/>
    <w:rsid w:val="008D5E4E"/>
    <w:rsid w:val="008F3FDF"/>
    <w:rsid w:val="008F771D"/>
    <w:rsid w:val="00906789"/>
    <w:rsid w:val="009077DC"/>
    <w:rsid w:val="00915530"/>
    <w:rsid w:val="0092609A"/>
    <w:rsid w:val="00931CF1"/>
    <w:rsid w:val="00931D63"/>
    <w:rsid w:val="00932986"/>
    <w:rsid w:val="00947E70"/>
    <w:rsid w:val="00950718"/>
    <w:rsid w:val="0096539A"/>
    <w:rsid w:val="00981E49"/>
    <w:rsid w:val="009A164B"/>
    <w:rsid w:val="009B1A03"/>
    <w:rsid w:val="009C3464"/>
    <w:rsid w:val="009C5ED2"/>
    <w:rsid w:val="009C6EDB"/>
    <w:rsid w:val="009C733D"/>
    <w:rsid w:val="009D1021"/>
    <w:rsid w:val="009D3573"/>
    <w:rsid w:val="009E0B8C"/>
    <w:rsid w:val="009F40CC"/>
    <w:rsid w:val="00A16787"/>
    <w:rsid w:val="00A46500"/>
    <w:rsid w:val="00A56869"/>
    <w:rsid w:val="00A63669"/>
    <w:rsid w:val="00A97F6E"/>
    <w:rsid w:val="00AB4874"/>
    <w:rsid w:val="00AB504C"/>
    <w:rsid w:val="00AE5C4D"/>
    <w:rsid w:val="00AE74FA"/>
    <w:rsid w:val="00AF5285"/>
    <w:rsid w:val="00AF5FAD"/>
    <w:rsid w:val="00B05705"/>
    <w:rsid w:val="00B07125"/>
    <w:rsid w:val="00B1382C"/>
    <w:rsid w:val="00B32504"/>
    <w:rsid w:val="00B56313"/>
    <w:rsid w:val="00B76AE8"/>
    <w:rsid w:val="00B84665"/>
    <w:rsid w:val="00B93FA0"/>
    <w:rsid w:val="00BC3F45"/>
    <w:rsid w:val="00BD2606"/>
    <w:rsid w:val="00BD2B80"/>
    <w:rsid w:val="00BD7A4C"/>
    <w:rsid w:val="00BE0DE1"/>
    <w:rsid w:val="00BE61C6"/>
    <w:rsid w:val="00BE697C"/>
    <w:rsid w:val="00BF16A3"/>
    <w:rsid w:val="00BF5C5E"/>
    <w:rsid w:val="00C07136"/>
    <w:rsid w:val="00C1119A"/>
    <w:rsid w:val="00C1375B"/>
    <w:rsid w:val="00C269C7"/>
    <w:rsid w:val="00C27BBA"/>
    <w:rsid w:val="00C55E4F"/>
    <w:rsid w:val="00C60F77"/>
    <w:rsid w:val="00C700A9"/>
    <w:rsid w:val="00C7313B"/>
    <w:rsid w:val="00C77035"/>
    <w:rsid w:val="00C86A3C"/>
    <w:rsid w:val="00C87450"/>
    <w:rsid w:val="00CA1CCC"/>
    <w:rsid w:val="00CC4EAC"/>
    <w:rsid w:val="00CD42BD"/>
    <w:rsid w:val="00CF2D10"/>
    <w:rsid w:val="00CF79C1"/>
    <w:rsid w:val="00D05E9E"/>
    <w:rsid w:val="00D111C1"/>
    <w:rsid w:val="00D177B6"/>
    <w:rsid w:val="00D308F9"/>
    <w:rsid w:val="00D40C43"/>
    <w:rsid w:val="00D43B26"/>
    <w:rsid w:val="00D43F35"/>
    <w:rsid w:val="00D45686"/>
    <w:rsid w:val="00D749D9"/>
    <w:rsid w:val="00D83AFC"/>
    <w:rsid w:val="00D95C50"/>
    <w:rsid w:val="00DA0606"/>
    <w:rsid w:val="00DA31F9"/>
    <w:rsid w:val="00DA5CA1"/>
    <w:rsid w:val="00DB0219"/>
    <w:rsid w:val="00DB5A25"/>
    <w:rsid w:val="00DB7E1C"/>
    <w:rsid w:val="00DD7AD7"/>
    <w:rsid w:val="00DF2550"/>
    <w:rsid w:val="00DF33EF"/>
    <w:rsid w:val="00E04B56"/>
    <w:rsid w:val="00E1220D"/>
    <w:rsid w:val="00E13D66"/>
    <w:rsid w:val="00E16A4A"/>
    <w:rsid w:val="00E25586"/>
    <w:rsid w:val="00E53C53"/>
    <w:rsid w:val="00E867E2"/>
    <w:rsid w:val="00E93AEB"/>
    <w:rsid w:val="00EA584F"/>
    <w:rsid w:val="00EB3BC6"/>
    <w:rsid w:val="00EC2257"/>
    <w:rsid w:val="00EF03E3"/>
    <w:rsid w:val="00F03B7A"/>
    <w:rsid w:val="00F132BE"/>
    <w:rsid w:val="00F16420"/>
    <w:rsid w:val="00F16C50"/>
    <w:rsid w:val="00F23067"/>
    <w:rsid w:val="00F4715A"/>
    <w:rsid w:val="00F47355"/>
    <w:rsid w:val="00F510D6"/>
    <w:rsid w:val="00F53FAB"/>
    <w:rsid w:val="00F5417C"/>
    <w:rsid w:val="00F56721"/>
    <w:rsid w:val="00F86FAA"/>
    <w:rsid w:val="00F907B4"/>
    <w:rsid w:val="00F91E1E"/>
    <w:rsid w:val="00FA144E"/>
    <w:rsid w:val="00FA264F"/>
    <w:rsid w:val="00FB2197"/>
    <w:rsid w:val="00FC0715"/>
    <w:rsid w:val="00FD79E8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494D142"/>
  <w15:docId w15:val="{46E4525C-C438-4179-A71A-09D6EE72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unhideWhenUsed/>
    <w:rPr>
      <w:color w:val="0000FF"/>
      <w:u w:val="single"/>
    </w:rPr>
  </w:style>
  <w:style w:type="paragraph" w:customStyle="1" w:styleId="z-1">
    <w:name w:val="z-表單的頂端1"/>
    <w:basedOn w:val="a"/>
    <w:next w:val="a"/>
    <w:link w:val="z-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z-10">
    <w:name w:val="z-表單的底部1"/>
    <w:basedOn w:val="a"/>
    <w:next w:val="a"/>
    <w:link w:val="z-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paragraph" w:customStyle="1" w:styleId="12">
    <w:name w:val="無間距1"/>
    <w:uiPriority w:val="1"/>
    <w:qFormat/>
    <w:pPr>
      <w:widowControl w:val="0"/>
    </w:pPr>
    <w:rPr>
      <w:rFonts w:ascii="Calibri" w:hAnsi="Calibri"/>
      <w:kern w:val="2"/>
      <w:sz w:val="24"/>
      <w:szCs w:val="22"/>
      <w:lang w:eastAsia="zh-CN"/>
    </w:rPr>
  </w:style>
  <w:style w:type="character" w:customStyle="1" w:styleId="textexposedshow">
    <w:name w:val="text_exposed_show"/>
    <w:basedOn w:val="a0"/>
  </w:style>
  <w:style w:type="character" w:customStyle="1" w:styleId="z-">
    <w:name w:val="z-表單的頂端 字元"/>
    <w:link w:val="z-1"/>
    <w:uiPriority w:val="99"/>
    <w:semiHidden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link w:val="z-10"/>
    <w:uiPriority w:val="99"/>
    <w:semiHidden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8">
    <w:name w:val="頁首 字元"/>
    <w:link w:val="a7"/>
    <w:uiPriority w:val="99"/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  <w:style w:type="character" w:customStyle="1" w:styleId="a4">
    <w:name w:val="註解方塊文字 字元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10">
    <w:name w:val="標題 1 字元"/>
    <w:link w:val="1"/>
    <w:uiPriority w:val="9"/>
    <w:rPr>
      <w:rFonts w:ascii="Calibri Light" w:hAnsi="Calibri Light"/>
      <w:b/>
      <w:bCs/>
      <w:kern w:val="52"/>
      <w:sz w:val="52"/>
      <w:szCs w:val="52"/>
    </w:rPr>
  </w:style>
  <w:style w:type="character" w:customStyle="1" w:styleId="40">
    <w:name w:val="標題 4 字元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3">
    <w:name w:val="未解析的提及1"/>
    <w:uiPriority w:val="99"/>
    <w:semiHidden/>
    <w:unhideWhenUsed/>
    <w:rsid w:val="00C1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gs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佛光山2023慶祝新年燈籠創意彩繪比賽</dc:title>
  <dc:creator>Windows 使用者</dc:creator>
  <cp:lastModifiedBy>5324 信眾行政</cp:lastModifiedBy>
  <cp:revision>20</cp:revision>
  <cp:lastPrinted>2025-09-08T02:18:00Z</cp:lastPrinted>
  <dcterms:created xsi:type="dcterms:W3CDTF">2024-08-15T01:28:00Z</dcterms:created>
  <dcterms:modified xsi:type="dcterms:W3CDTF">2025-09-08T12:28:00Z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